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915" w:rsidRDefault="00A35915">
      <w:pPr>
        <w:rPr>
          <w:rFonts w:asciiTheme="majorEastAsia" w:eastAsiaTheme="majorEastAsia" w:hAnsiTheme="majorEastAsia" w:cs="ＭＳ明朝"/>
          <w:kern w:val="0"/>
          <w:sz w:val="22"/>
        </w:rPr>
      </w:pPr>
      <w:r>
        <w:rPr>
          <w:rFonts w:asciiTheme="majorEastAsia" w:eastAsiaTheme="majorEastAsia" w:hAnsiTheme="majorEastAsia" w:cs="ＭＳ明朝" w:hint="eastAsia"/>
          <w:kern w:val="0"/>
          <w:sz w:val="22"/>
        </w:rPr>
        <w:t xml:space="preserve">　　　　　　　　　　　　　　　　　　　　　　　　　　　　　　　</w:t>
      </w:r>
      <w:r w:rsidR="00580632">
        <w:rPr>
          <w:rFonts w:asciiTheme="majorEastAsia" w:eastAsiaTheme="majorEastAsia" w:hAnsiTheme="majorEastAsia" w:cs="ＭＳ明朝" w:hint="eastAsia"/>
          <w:kern w:val="0"/>
          <w:sz w:val="22"/>
        </w:rPr>
        <w:t>（様式第４</w:t>
      </w:r>
      <w:r w:rsidR="007172BE">
        <w:rPr>
          <w:rFonts w:asciiTheme="majorEastAsia" w:eastAsiaTheme="majorEastAsia" w:hAnsiTheme="majorEastAsia" w:cs="ＭＳ明朝" w:hint="eastAsia"/>
          <w:kern w:val="0"/>
          <w:sz w:val="22"/>
        </w:rPr>
        <w:t>－③</w:t>
      </w:r>
      <w:r>
        <w:rPr>
          <w:rFonts w:asciiTheme="majorEastAsia" w:eastAsiaTheme="majorEastAsia" w:hAnsiTheme="majorEastAsia" w:cs="ＭＳ明朝" w:hint="eastAsia"/>
          <w:kern w:val="0"/>
          <w:sz w:val="22"/>
        </w:rPr>
        <w:t>の添付書類）</w:t>
      </w:r>
    </w:p>
    <w:p w:rsidR="009F2496" w:rsidRPr="00A35915" w:rsidRDefault="00674817">
      <w:pPr>
        <w:rPr>
          <w:rFonts w:asciiTheme="majorEastAsia" w:eastAsiaTheme="majorEastAsia" w:hAnsiTheme="majorEastAsia" w:cs="ＭＳ明朝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b/>
          <w:kern w:val="0"/>
          <w:sz w:val="24"/>
          <w:szCs w:val="24"/>
        </w:rPr>
        <w:t>（１）</w:t>
      </w:r>
      <w:r w:rsidR="004A2C5D">
        <w:rPr>
          <w:rFonts w:asciiTheme="majorEastAsia" w:eastAsiaTheme="majorEastAsia" w:hAnsiTheme="majorEastAsia" w:cs="ＭＳ明朝" w:hint="eastAsia"/>
          <w:b/>
          <w:kern w:val="0"/>
          <w:sz w:val="24"/>
          <w:szCs w:val="24"/>
        </w:rPr>
        <w:t>企業全体の</w:t>
      </w:r>
      <w:r w:rsidR="00156B39" w:rsidRPr="00A35915">
        <w:rPr>
          <w:rFonts w:asciiTheme="majorEastAsia" w:eastAsiaTheme="majorEastAsia" w:hAnsiTheme="majorEastAsia" w:cs="ＭＳ明朝" w:hint="eastAsia"/>
          <w:b/>
          <w:kern w:val="0"/>
          <w:sz w:val="24"/>
          <w:szCs w:val="24"/>
        </w:rPr>
        <w:t>売上高等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6"/>
        <w:gridCol w:w="2944"/>
        <w:gridCol w:w="1895"/>
        <w:gridCol w:w="2955"/>
      </w:tblGrid>
      <w:tr w:rsidR="00156B39" w:rsidRPr="007634E7" w:rsidTr="00B336BA">
        <w:trPr>
          <w:trHeight w:val="584"/>
        </w:trPr>
        <w:tc>
          <w:tcPr>
            <w:tcW w:w="4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156B39" w:rsidRPr="007E71D3" w:rsidRDefault="003F3EDF" w:rsidP="007E71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最近１</w:t>
            </w:r>
            <w:r w:rsidR="00156B39" w:rsidRPr="007E71D3">
              <w:rPr>
                <w:rFonts w:asciiTheme="majorEastAsia" w:eastAsiaTheme="majorEastAsia" w:hAnsiTheme="majorEastAsia" w:hint="eastAsia"/>
                <w:sz w:val="24"/>
                <w:szCs w:val="24"/>
              </w:rPr>
              <w:t>か月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その後２か月間</w:t>
            </w:r>
          </w:p>
        </w:tc>
        <w:tc>
          <w:tcPr>
            <w:tcW w:w="4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156B39" w:rsidRPr="007E71D3" w:rsidRDefault="00156B39" w:rsidP="007E71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1D3">
              <w:rPr>
                <w:rFonts w:asciiTheme="majorEastAsia" w:eastAsiaTheme="majorEastAsia" w:hAnsiTheme="majorEastAsia" w:hint="eastAsia"/>
                <w:sz w:val="24"/>
                <w:szCs w:val="24"/>
              </w:rPr>
              <w:t>前年同月</w:t>
            </w:r>
          </w:p>
        </w:tc>
      </w:tr>
      <w:tr w:rsidR="000F7037" w:rsidRPr="007634E7" w:rsidTr="00B336BA">
        <w:trPr>
          <w:trHeight w:val="709"/>
        </w:trPr>
        <w:tc>
          <w:tcPr>
            <w:tcW w:w="190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F7037" w:rsidRPr="007634E7" w:rsidRDefault="000F7037" w:rsidP="000F7037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634E7">
              <w:rPr>
                <w:rFonts w:asciiTheme="majorEastAsia" w:eastAsiaTheme="majorEastAsia" w:hAnsiTheme="majorEastAsia" w:hint="eastAsia"/>
                <w:sz w:val="22"/>
              </w:rPr>
              <w:t>年　　月</w:t>
            </w:r>
          </w:p>
        </w:tc>
        <w:tc>
          <w:tcPr>
            <w:tcW w:w="294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F7037" w:rsidRPr="007634E7" w:rsidRDefault="000F7037" w:rsidP="000F703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Ｂ¹　　　　　　　　　</w:t>
            </w:r>
            <w:r w:rsidRPr="007634E7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89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F7037" w:rsidRPr="007634E7" w:rsidRDefault="000F7037" w:rsidP="000F7037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634E7">
              <w:rPr>
                <w:rFonts w:asciiTheme="majorEastAsia" w:eastAsiaTheme="majorEastAsia" w:hAnsiTheme="majorEastAsia" w:hint="eastAsia"/>
                <w:sz w:val="22"/>
              </w:rPr>
              <w:t>年　　月</w:t>
            </w:r>
          </w:p>
        </w:tc>
        <w:tc>
          <w:tcPr>
            <w:tcW w:w="295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F7037" w:rsidRPr="007634E7" w:rsidRDefault="000F7037" w:rsidP="000F7037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       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―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         </w:t>
            </w:r>
            <w:r w:rsidRPr="007634E7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0F7037" w:rsidRPr="007634E7" w:rsidTr="00B336BA">
        <w:trPr>
          <w:trHeight w:val="709"/>
        </w:trPr>
        <w:tc>
          <w:tcPr>
            <w:tcW w:w="1906" w:type="dxa"/>
            <w:tcBorders>
              <w:left w:val="single" w:sz="18" w:space="0" w:color="auto"/>
            </w:tcBorders>
            <w:vAlign w:val="center"/>
          </w:tcPr>
          <w:p w:rsidR="000F7037" w:rsidRPr="007634E7" w:rsidRDefault="000F7037" w:rsidP="000F7037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634E7">
              <w:rPr>
                <w:rFonts w:asciiTheme="majorEastAsia" w:eastAsiaTheme="majorEastAsia" w:hAnsiTheme="majorEastAsia" w:hint="eastAsia"/>
                <w:sz w:val="22"/>
              </w:rPr>
              <w:t>年　　月</w:t>
            </w:r>
          </w:p>
        </w:tc>
        <w:tc>
          <w:tcPr>
            <w:tcW w:w="2944" w:type="dxa"/>
            <w:tcBorders>
              <w:right w:val="single" w:sz="18" w:space="0" w:color="auto"/>
            </w:tcBorders>
            <w:vAlign w:val="center"/>
          </w:tcPr>
          <w:p w:rsidR="000F7037" w:rsidRPr="007634E7" w:rsidRDefault="000F7037" w:rsidP="000F703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Ｂ</w:t>
            </w:r>
            <w:r>
              <w:rPr>
                <w:rFonts w:ascii="Segoe UI Symbol" w:eastAsia="HG丸ｺﾞｼｯｸM-PRO" w:hAnsi="Segoe UI Symbol" w:cs="Segoe UI Symbol" w:hint="eastAsia"/>
                <w:b/>
                <w:sz w:val="22"/>
              </w:rPr>
              <w:t xml:space="preserve">²　　　　　　　　　</w:t>
            </w:r>
            <w:r w:rsidRPr="007634E7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895" w:type="dxa"/>
            <w:tcBorders>
              <w:left w:val="single" w:sz="18" w:space="0" w:color="auto"/>
            </w:tcBorders>
            <w:vAlign w:val="center"/>
          </w:tcPr>
          <w:p w:rsidR="000F7037" w:rsidRPr="007634E7" w:rsidRDefault="000F7037" w:rsidP="000F7037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634E7">
              <w:rPr>
                <w:rFonts w:asciiTheme="majorEastAsia" w:eastAsiaTheme="majorEastAsia" w:hAnsiTheme="majorEastAsia" w:hint="eastAsia"/>
                <w:sz w:val="22"/>
              </w:rPr>
              <w:t>年　　月</w:t>
            </w:r>
          </w:p>
        </w:tc>
        <w:tc>
          <w:tcPr>
            <w:tcW w:w="2955" w:type="dxa"/>
            <w:tcBorders>
              <w:right w:val="single" w:sz="18" w:space="0" w:color="auto"/>
            </w:tcBorders>
            <w:vAlign w:val="center"/>
          </w:tcPr>
          <w:p w:rsidR="000F7037" w:rsidRPr="007634E7" w:rsidRDefault="000F7037" w:rsidP="000F7037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―　　　　　</w:t>
            </w:r>
            <w:r w:rsidRPr="007634E7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0F7037" w:rsidRPr="007634E7" w:rsidTr="00B336BA">
        <w:trPr>
          <w:trHeight w:val="709"/>
        </w:trPr>
        <w:tc>
          <w:tcPr>
            <w:tcW w:w="1906" w:type="dxa"/>
            <w:tcBorders>
              <w:left w:val="single" w:sz="18" w:space="0" w:color="auto"/>
            </w:tcBorders>
            <w:vAlign w:val="center"/>
          </w:tcPr>
          <w:p w:rsidR="000F7037" w:rsidRPr="007634E7" w:rsidRDefault="000F7037" w:rsidP="000F7037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634E7">
              <w:rPr>
                <w:rFonts w:asciiTheme="majorEastAsia" w:eastAsiaTheme="majorEastAsia" w:hAnsiTheme="majorEastAsia" w:hint="eastAsia"/>
                <w:sz w:val="22"/>
              </w:rPr>
              <w:t>年　　月</w:t>
            </w:r>
          </w:p>
        </w:tc>
        <w:tc>
          <w:tcPr>
            <w:tcW w:w="2944" w:type="dxa"/>
            <w:tcBorders>
              <w:right w:val="single" w:sz="18" w:space="0" w:color="auto"/>
            </w:tcBorders>
            <w:vAlign w:val="center"/>
          </w:tcPr>
          <w:p w:rsidR="000F7037" w:rsidRPr="007634E7" w:rsidRDefault="000F7037" w:rsidP="000F703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634E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A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　　　　　　　　</w:t>
            </w:r>
            <w:r w:rsidRPr="007634E7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895" w:type="dxa"/>
            <w:tcBorders>
              <w:left w:val="single" w:sz="18" w:space="0" w:color="auto"/>
            </w:tcBorders>
            <w:vAlign w:val="center"/>
          </w:tcPr>
          <w:p w:rsidR="000F7037" w:rsidRPr="007634E7" w:rsidRDefault="000F7037" w:rsidP="000F7037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634E7">
              <w:rPr>
                <w:rFonts w:asciiTheme="majorEastAsia" w:eastAsiaTheme="majorEastAsia" w:hAnsiTheme="majorEastAsia" w:hint="eastAsia"/>
                <w:sz w:val="22"/>
              </w:rPr>
              <w:t>年　　月</w:t>
            </w:r>
          </w:p>
        </w:tc>
        <w:tc>
          <w:tcPr>
            <w:tcW w:w="2955" w:type="dxa"/>
            <w:tcBorders>
              <w:right w:val="single" w:sz="18" w:space="0" w:color="auto"/>
            </w:tcBorders>
            <w:vAlign w:val="center"/>
          </w:tcPr>
          <w:p w:rsidR="000F7037" w:rsidRPr="007634E7" w:rsidRDefault="000F7037" w:rsidP="000F7037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―　　　　　</w:t>
            </w:r>
            <w:r w:rsidRPr="007634E7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0F7037" w:rsidRPr="007634E7" w:rsidTr="00B336BA">
        <w:trPr>
          <w:trHeight w:val="709"/>
        </w:trPr>
        <w:tc>
          <w:tcPr>
            <w:tcW w:w="190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0F7037" w:rsidRPr="007634E7" w:rsidRDefault="000F7037" w:rsidP="000F703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634E7">
              <w:rPr>
                <w:rFonts w:asciiTheme="majorEastAsia" w:eastAsiaTheme="majorEastAsia" w:hAnsiTheme="majorEastAsia" w:hint="eastAsia"/>
                <w:sz w:val="22"/>
              </w:rPr>
              <w:t>合　計</w:t>
            </w:r>
          </w:p>
        </w:tc>
        <w:tc>
          <w:tcPr>
            <w:tcW w:w="294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F7037" w:rsidRPr="007634E7" w:rsidRDefault="000F7037" w:rsidP="000F7037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 円</w:t>
            </w:r>
          </w:p>
        </w:tc>
        <w:tc>
          <w:tcPr>
            <w:tcW w:w="18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0F7037" w:rsidRPr="007634E7" w:rsidRDefault="000F7037" w:rsidP="000F703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634E7">
              <w:rPr>
                <w:rFonts w:asciiTheme="majorEastAsia" w:eastAsiaTheme="majorEastAsia" w:hAnsiTheme="majorEastAsia" w:hint="eastAsia"/>
                <w:sz w:val="22"/>
              </w:rPr>
              <w:t>合　計</w:t>
            </w:r>
          </w:p>
        </w:tc>
        <w:tc>
          <w:tcPr>
            <w:tcW w:w="295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F7037" w:rsidRPr="007634E7" w:rsidRDefault="000F7037" w:rsidP="000F7037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 ―　　　　　 円</w:t>
            </w:r>
          </w:p>
        </w:tc>
      </w:tr>
    </w:tbl>
    <w:p w:rsidR="00B336BA" w:rsidRDefault="00B336BA" w:rsidP="00B336BA">
      <w:pPr>
        <w:rPr>
          <w:rFonts w:asciiTheme="majorEastAsia" w:eastAsiaTheme="majorEastAsia" w:hAnsiTheme="majorEastAsia" w:cs="ＭＳ明朝"/>
          <w:b/>
          <w:kern w:val="0"/>
          <w:sz w:val="24"/>
          <w:szCs w:val="24"/>
        </w:rPr>
      </w:pPr>
    </w:p>
    <w:p w:rsidR="00B336BA" w:rsidRPr="00A35915" w:rsidRDefault="007172BE" w:rsidP="00B336BA">
      <w:pPr>
        <w:rPr>
          <w:rFonts w:asciiTheme="majorEastAsia" w:eastAsiaTheme="majorEastAsia" w:hAnsiTheme="majorEastAsia" w:cs="ＭＳ明朝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b/>
          <w:kern w:val="0"/>
          <w:sz w:val="24"/>
          <w:szCs w:val="24"/>
        </w:rPr>
        <w:t>（２）企業</w:t>
      </w:r>
      <w:r w:rsidR="00B336BA">
        <w:rPr>
          <w:rFonts w:asciiTheme="majorEastAsia" w:eastAsiaTheme="majorEastAsia" w:hAnsiTheme="majorEastAsia" w:cs="ＭＳ明朝" w:hint="eastAsia"/>
          <w:b/>
          <w:kern w:val="0"/>
          <w:sz w:val="24"/>
          <w:szCs w:val="24"/>
        </w:rPr>
        <w:t>の最近</w:t>
      </w:r>
      <w:r>
        <w:rPr>
          <w:rFonts w:asciiTheme="majorEastAsia" w:eastAsiaTheme="majorEastAsia" w:hAnsiTheme="majorEastAsia" w:cs="ＭＳ明朝" w:hint="eastAsia"/>
          <w:b/>
          <w:kern w:val="0"/>
          <w:sz w:val="24"/>
          <w:szCs w:val="24"/>
        </w:rPr>
        <w:t>３</w:t>
      </w:r>
      <w:r w:rsidR="00B336BA">
        <w:rPr>
          <w:rFonts w:asciiTheme="majorEastAsia" w:eastAsiaTheme="majorEastAsia" w:hAnsiTheme="majorEastAsia" w:cs="ＭＳ明朝" w:hint="eastAsia"/>
          <w:b/>
          <w:kern w:val="0"/>
          <w:sz w:val="24"/>
          <w:szCs w:val="24"/>
        </w:rPr>
        <w:t>か月</w:t>
      </w:r>
      <w:r>
        <w:rPr>
          <w:rFonts w:asciiTheme="majorEastAsia" w:eastAsiaTheme="majorEastAsia" w:hAnsiTheme="majorEastAsia" w:cs="ＭＳ明朝" w:hint="eastAsia"/>
          <w:b/>
          <w:kern w:val="0"/>
          <w:sz w:val="24"/>
          <w:szCs w:val="24"/>
        </w:rPr>
        <w:t>間の売上高等の平均</w:t>
      </w:r>
    </w:p>
    <w:p w:rsidR="00B336BA" w:rsidRPr="00FE4BEA" w:rsidRDefault="000F7037" w:rsidP="00B336B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12653F" wp14:editId="68C32250">
                <wp:simplePos x="0" y="0"/>
                <wp:positionH relativeFrom="column">
                  <wp:posOffset>4171950</wp:posOffset>
                </wp:positionH>
                <wp:positionV relativeFrom="paragraph">
                  <wp:posOffset>9525</wp:posOffset>
                </wp:positionV>
                <wp:extent cx="2362200" cy="5429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17D5" w:rsidRDefault="00AC17D5" w:rsidP="00B336BA">
                            <w:pPr>
                              <w:rPr>
                                <w:rFonts w:asciiTheme="majorEastAsia" w:eastAsiaTheme="majorEastAsia" w:hAnsiTheme="majorEastAsia"/>
                                <w:u w:val="dotted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＝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Ｃ</w:t>
                            </w:r>
                            <w:r w:rsidRPr="0041496F">
                              <w:rPr>
                                <w:rFonts w:asciiTheme="majorEastAsia" w:eastAsiaTheme="majorEastAsia" w:hAnsiTheme="majorEastAsia" w:hint="eastAsia"/>
                                <w:u w:val="dotted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u w:val="dotted"/>
                              </w:rPr>
                              <w:t>円</w:t>
                            </w:r>
                          </w:p>
                          <w:p w:rsidR="00AC17D5" w:rsidRPr="00FE4BEA" w:rsidRDefault="00AC17D5" w:rsidP="00B336B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265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28.5pt;margin-top:.75pt;width:186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" fillcolor="window" stroked="f" strokeweight=".5pt">
                <v:textbox inset="0,0,0,0">
                  <w:txbxContent>
                    <w:p w:rsidR="00AC17D5" w:rsidRDefault="00AC17D5" w:rsidP="00B336BA">
                      <w:pPr>
                        <w:rPr>
                          <w:rFonts w:asciiTheme="majorEastAsia" w:eastAsiaTheme="majorEastAsia" w:hAnsiTheme="majorEastAsia"/>
                          <w:u w:val="dotted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＝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Ｃ</w:t>
                      </w:r>
                      <w:r w:rsidRPr="0041496F">
                        <w:rPr>
                          <w:rFonts w:asciiTheme="majorEastAsia" w:eastAsiaTheme="majorEastAsia" w:hAnsiTheme="majorEastAsia" w:hint="eastAsia"/>
                          <w:u w:val="dotted"/>
                        </w:rPr>
                        <w:t xml:space="preserve">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u w:val="dotted"/>
                        </w:rPr>
                        <w:t>円</w:t>
                      </w:r>
                    </w:p>
                    <w:p w:rsidR="00AC17D5" w:rsidRPr="00FE4BEA" w:rsidRDefault="00AC17D5" w:rsidP="00B336BA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083DCB" wp14:editId="54374958">
                <wp:simplePos x="0" y="0"/>
                <wp:positionH relativeFrom="column">
                  <wp:posOffset>285750</wp:posOffset>
                </wp:positionH>
                <wp:positionV relativeFrom="paragraph">
                  <wp:posOffset>228600</wp:posOffset>
                </wp:positionV>
                <wp:extent cx="3771900" cy="9525"/>
                <wp:effectExtent l="19050" t="19050" r="19050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71900" cy="9525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965B8E" id="直線コネクタ 5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pt,18pt" to="319.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" strokecolor="windowText" strokeweight="2.5pt"/>
            </w:pict>
          </mc:Fallback>
        </mc:AlternateContent>
      </w:r>
      <w:r>
        <w:rPr>
          <w:rFonts w:asciiTheme="majorEastAsia" w:eastAsiaTheme="majorEastAsia" w:hAnsiTheme="majorEastAsia" w:hint="eastAsia"/>
          <w:sz w:val="22"/>
        </w:rPr>
        <w:t xml:space="preserve">　　Ａ</w:t>
      </w:r>
      <w:r w:rsidR="007172BE">
        <w:rPr>
          <w:rFonts w:asciiTheme="majorEastAsia" w:eastAsiaTheme="majorEastAsia" w:hAnsiTheme="majorEastAsia" w:hint="eastAsia"/>
          <w:sz w:val="28"/>
          <w:szCs w:val="28"/>
          <w:u w:val="dotted"/>
        </w:rPr>
        <w:t xml:space="preserve">　</w:t>
      </w:r>
      <w:r>
        <w:rPr>
          <w:rFonts w:asciiTheme="majorEastAsia" w:eastAsiaTheme="majorEastAsia" w:hAnsiTheme="majorEastAsia" w:hint="eastAsia"/>
          <w:sz w:val="22"/>
          <w:u w:val="dotted"/>
        </w:rPr>
        <w:t xml:space="preserve">　　　　　</w:t>
      </w:r>
      <w:r w:rsidR="00B336BA" w:rsidRPr="0041496F">
        <w:rPr>
          <w:rFonts w:asciiTheme="majorEastAsia" w:eastAsiaTheme="majorEastAsia" w:hAnsiTheme="majorEastAsia" w:hint="eastAsia"/>
          <w:sz w:val="22"/>
          <w:u w:val="dotted"/>
        </w:rPr>
        <w:t>円</w:t>
      </w:r>
      <w:r w:rsidR="00B336BA" w:rsidRPr="00FE4BEA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＋</w:t>
      </w:r>
      <w:r>
        <w:rPr>
          <w:rFonts w:asciiTheme="majorEastAsia" w:eastAsiaTheme="majorEastAsia" w:hAnsiTheme="majorEastAsia" w:hint="eastAsia"/>
          <w:sz w:val="22"/>
          <w:szCs w:val="28"/>
        </w:rPr>
        <w:t>Ｂ¹</w:t>
      </w:r>
      <w:r>
        <w:rPr>
          <w:rFonts w:asciiTheme="majorEastAsia" w:eastAsiaTheme="majorEastAsia" w:hAnsiTheme="majorEastAsia" w:hint="eastAsia"/>
          <w:sz w:val="22"/>
          <w:u w:val="dotted"/>
        </w:rPr>
        <w:t xml:space="preserve">　　　　　 </w:t>
      </w:r>
      <w:r w:rsidR="00B336BA" w:rsidRPr="0041496F">
        <w:rPr>
          <w:rFonts w:asciiTheme="majorEastAsia" w:eastAsiaTheme="majorEastAsia" w:hAnsiTheme="majorEastAsia" w:hint="eastAsia"/>
          <w:sz w:val="22"/>
          <w:u w:val="dotted"/>
        </w:rPr>
        <w:t>円</w:t>
      </w:r>
      <w:r w:rsidRPr="000F7037">
        <w:rPr>
          <w:rFonts w:asciiTheme="majorEastAsia" w:eastAsiaTheme="majorEastAsia" w:hAnsiTheme="majorEastAsia" w:hint="eastAsia"/>
          <w:sz w:val="22"/>
        </w:rPr>
        <w:t>＋</w:t>
      </w:r>
      <w:r>
        <w:rPr>
          <w:rFonts w:asciiTheme="majorEastAsia" w:eastAsiaTheme="majorEastAsia" w:hAnsiTheme="majorEastAsia" w:hint="eastAsia"/>
          <w:sz w:val="22"/>
          <w:szCs w:val="28"/>
        </w:rPr>
        <w:t>Ｂ²</w:t>
      </w:r>
      <w:r>
        <w:rPr>
          <w:rFonts w:asciiTheme="majorEastAsia" w:eastAsiaTheme="majorEastAsia" w:hAnsiTheme="majorEastAsia" w:hint="eastAsia"/>
          <w:sz w:val="22"/>
          <w:u w:val="dotted"/>
        </w:rPr>
        <w:t xml:space="preserve">　　　　 　</w:t>
      </w:r>
      <w:r w:rsidRPr="0041496F">
        <w:rPr>
          <w:rFonts w:asciiTheme="majorEastAsia" w:eastAsiaTheme="majorEastAsia" w:hAnsiTheme="majorEastAsia" w:hint="eastAsia"/>
          <w:sz w:val="22"/>
          <w:u w:val="dotted"/>
        </w:rPr>
        <w:t>円</w:t>
      </w:r>
    </w:p>
    <w:p w:rsidR="00B336BA" w:rsidRPr="0041496F" w:rsidRDefault="00B336BA" w:rsidP="00B336BA">
      <w:pPr>
        <w:spacing w:beforeLines="50" w:before="180" w:line="240" w:lineRule="exact"/>
        <w:rPr>
          <w:rFonts w:asciiTheme="majorEastAsia" w:eastAsiaTheme="majorEastAsia" w:hAnsiTheme="majorEastAsia"/>
          <w:sz w:val="22"/>
          <w:u w:val="dotted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</w:t>
      </w:r>
      <w:r w:rsidR="000F7037">
        <w:rPr>
          <w:rFonts w:asciiTheme="majorEastAsia" w:eastAsiaTheme="majorEastAsia" w:hAnsiTheme="majorEastAsia" w:hint="eastAsia"/>
          <w:sz w:val="22"/>
        </w:rPr>
        <w:t xml:space="preserve">　　　　　　　３</w:t>
      </w:r>
    </w:p>
    <w:p w:rsidR="007634E7" w:rsidRDefault="007634E7" w:rsidP="00AC17D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 w:hint="eastAsia"/>
          <w:kern w:val="0"/>
          <w:sz w:val="20"/>
          <w:szCs w:val="20"/>
        </w:rPr>
      </w:pPr>
    </w:p>
    <w:p w:rsidR="00674817" w:rsidRDefault="00674817" w:rsidP="00674817">
      <w:pPr>
        <w:rPr>
          <w:rFonts w:asciiTheme="majorEastAsia" w:eastAsiaTheme="majorEastAsia" w:hAnsiTheme="majorEastAsia" w:cs="ＭＳ明朝"/>
          <w:b/>
          <w:kern w:val="0"/>
          <w:sz w:val="24"/>
          <w:szCs w:val="24"/>
        </w:rPr>
      </w:pPr>
    </w:p>
    <w:p w:rsidR="00674817" w:rsidRPr="00A35915" w:rsidRDefault="00B336BA" w:rsidP="00674817">
      <w:pPr>
        <w:rPr>
          <w:rFonts w:asciiTheme="majorEastAsia" w:eastAsiaTheme="majorEastAsia" w:hAnsiTheme="majorEastAsia" w:cs="ＭＳ明朝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b/>
          <w:kern w:val="0"/>
          <w:sz w:val="24"/>
          <w:szCs w:val="24"/>
        </w:rPr>
        <w:t>（３</w:t>
      </w:r>
      <w:r w:rsidR="006D17CC">
        <w:rPr>
          <w:rFonts w:asciiTheme="majorEastAsia" w:eastAsiaTheme="majorEastAsia" w:hAnsiTheme="majorEastAsia" w:cs="ＭＳ明朝" w:hint="eastAsia"/>
          <w:b/>
          <w:kern w:val="0"/>
          <w:sz w:val="24"/>
          <w:szCs w:val="24"/>
        </w:rPr>
        <w:t>）企業</w:t>
      </w:r>
      <w:r w:rsidR="00674817">
        <w:rPr>
          <w:rFonts w:asciiTheme="majorEastAsia" w:eastAsiaTheme="majorEastAsia" w:hAnsiTheme="majorEastAsia" w:cs="ＭＳ明朝" w:hint="eastAsia"/>
          <w:b/>
          <w:kern w:val="0"/>
          <w:sz w:val="24"/>
          <w:szCs w:val="24"/>
        </w:rPr>
        <w:t>の</w:t>
      </w:r>
      <w:r>
        <w:rPr>
          <w:rFonts w:asciiTheme="majorEastAsia" w:eastAsiaTheme="majorEastAsia" w:hAnsiTheme="majorEastAsia" w:cs="ＭＳ明朝" w:hint="eastAsia"/>
          <w:b/>
          <w:kern w:val="0"/>
          <w:sz w:val="24"/>
          <w:szCs w:val="24"/>
        </w:rPr>
        <w:t>最近</w:t>
      </w:r>
      <w:r w:rsidR="003F3EDF">
        <w:rPr>
          <w:rFonts w:asciiTheme="majorEastAsia" w:eastAsiaTheme="majorEastAsia" w:hAnsiTheme="majorEastAsia" w:cs="ＭＳ明朝" w:hint="eastAsia"/>
          <w:b/>
          <w:kern w:val="0"/>
          <w:sz w:val="24"/>
          <w:szCs w:val="24"/>
        </w:rPr>
        <w:t>1</w:t>
      </w:r>
      <w:r>
        <w:rPr>
          <w:rFonts w:asciiTheme="majorEastAsia" w:eastAsiaTheme="majorEastAsia" w:hAnsiTheme="majorEastAsia" w:cs="ＭＳ明朝" w:hint="eastAsia"/>
          <w:b/>
          <w:kern w:val="0"/>
          <w:sz w:val="24"/>
          <w:szCs w:val="24"/>
        </w:rPr>
        <w:t>か月の</w:t>
      </w:r>
      <w:r w:rsidR="00674817">
        <w:rPr>
          <w:rFonts w:asciiTheme="majorEastAsia" w:eastAsiaTheme="majorEastAsia" w:hAnsiTheme="majorEastAsia" w:cs="ＭＳ明朝" w:hint="eastAsia"/>
          <w:b/>
          <w:kern w:val="0"/>
          <w:sz w:val="24"/>
          <w:szCs w:val="24"/>
        </w:rPr>
        <w:t>売上高減少率</w:t>
      </w:r>
      <w:bookmarkStart w:id="0" w:name="_GoBack"/>
      <w:bookmarkEnd w:id="0"/>
    </w:p>
    <w:p w:rsidR="00674817" w:rsidRPr="00FE4BEA" w:rsidRDefault="00674817" w:rsidP="00674817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31E4E" wp14:editId="5A5E4683">
                <wp:simplePos x="0" y="0"/>
                <wp:positionH relativeFrom="column">
                  <wp:posOffset>3802380</wp:posOffset>
                </wp:positionH>
                <wp:positionV relativeFrom="paragraph">
                  <wp:posOffset>73660</wp:posOffset>
                </wp:positionV>
                <wp:extent cx="2733675" cy="5429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17D5" w:rsidRDefault="00AC17D5" w:rsidP="00674817">
                            <w:pPr>
                              <w:rPr>
                                <w:rFonts w:asciiTheme="majorEastAsia" w:eastAsiaTheme="majorEastAsia" w:hAnsiTheme="majorEastAsia"/>
                                <w:u w:val="dotted"/>
                              </w:rPr>
                            </w:pPr>
                            <w:r w:rsidRPr="00FE4BEA">
                              <w:rPr>
                                <w:rFonts w:asciiTheme="majorEastAsia" w:eastAsiaTheme="majorEastAsia" w:hAnsiTheme="majorEastAsia" w:hint="eastAsia"/>
                              </w:rPr>
                              <w:t>×100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＝</w:t>
                            </w:r>
                            <w:r w:rsidRPr="0041496F">
                              <w:rPr>
                                <w:rFonts w:asciiTheme="majorEastAsia" w:eastAsiaTheme="majorEastAsia" w:hAnsiTheme="majorEastAsia" w:hint="eastAsia"/>
                                <w:u w:val="dotted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u w:val="dotted"/>
                              </w:rPr>
                              <w:t>％</w:t>
                            </w:r>
                          </w:p>
                          <w:p w:rsidR="00AC17D5" w:rsidRPr="00FE4BEA" w:rsidRDefault="00AC17D5" w:rsidP="0067481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（減少率が２０％以上であること）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31E4E" id="テキスト ボックス 1" o:spid="_x0000_s1027" type="#_x0000_t202" style="position:absolute;left:0;text-align:left;margin-left:299.4pt;margin-top:5.8pt;width:215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" fillcolor="window" stroked="f" strokeweight=".5pt">
                <v:textbox inset="0,0,0,0">
                  <w:txbxContent>
                    <w:p w:rsidR="00AC17D5" w:rsidRDefault="00AC17D5" w:rsidP="00674817">
                      <w:pPr>
                        <w:rPr>
                          <w:rFonts w:asciiTheme="majorEastAsia" w:eastAsiaTheme="majorEastAsia" w:hAnsiTheme="majorEastAsia"/>
                          <w:u w:val="dotted"/>
                        </w:rPr>
                      </w:pPr>
                      <w:r w:rsidRPr="00FE4BEA">
                        <w:rPr>
                          <w:rFonts w:asciiTheme="majorEastAsia" w:eastAsiaTheme="majorEastAsia" w:hAnsiTheme="majorEastAsia" w:hint="eastAsia"/>
                        </w:rPr>
                        <w:t>×100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＝</w:t>
                      </w:r>
                      <w:r w:rsidRPr="0041496F">
                        <w:rPr>
                          <w:rFonts w:asciiTheme="majorEastAsia" w:eastAsiaTheme="majorEastAsia" w:hAnsiTheme="majorEastAsia" w:hint="eastAsia"/>
                          <w:u w:val="dotted"/>
                        </w:rPr>
                        <w:t xml:space="preserve">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u w:val="dotted"/>
                        </w:rPr>
                        <w:t>％</w:t>
                      </w:r>
                    </w:p>
                    <w:p w:rsidR="00AC17D5" w:rsidRPr="00FE4BEA" w:rsidRDefault="00AC17D5" w:rsidP="0067481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　　（減少率が２０％以上であること）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AC17D5">
        <w:rPr>
          <w:rFonts w:asciiTheme="majorEastAsia" w:eastAsiaTheme="majorEastAsia" w:hAnsiTheme="majorEastAsia" w:hint="eastAsia"/>
          <w:sz w:val="22"/>
          <w:u w:val="dotted"/>
        </w:rPr>
        <w:t>Ｃ</w:t>
      </w:r>
      <w:r w:rsidRPr="0041496F">
        <w:rPr>
          <w:rFonts w:asciiTheme="majorEastAsia" w:eastAsiaTheme="majorEastAsia" w:hAnsiTheme="majorEastAsia" w:hint="eastAsia"/>
          <w:sz w:val="22"/>
          <w:u w:val="dotted"/>
        </w:rPr>
        <w:t xml:space="preserve">　　　　　　 　円</w:t>
      </w:r>
      <w:r w:rsidRPr="00FE4BEA">
        <w:rPr>
          <w:rFonts w:asciiTheme="majorEastAsia" w:eastAsiaTheme="majorEastAsia" w:hAnsiTheme="majorEastAsia" w:hint="eastAsia"/>
          <w:sz w:val="22"/>
        </w:rPr>
        <w:t xml:space="preserve"> </w:t>
      </w:r>
      <w:r w:rsidRPr="00FE4BEA">
        <w:rPr>
          <w:rFonts w:asciiTheme="majorEastAsia" w:eastAsiaTheme="majorEastAsia" w:hAnsiTheme="majorEastAsia" w:hint="eastAsia"/>
          <w:sz w:val="24"/>
          <w:szCs w:val="24"/>
        </w:rPr>
        <w:t>－</w:t>
      </w:r>
      <w:r>
        <w:rPr>
          <w:rFonts w:asciiTheme="majorEastAsia" w:eastAsiaTheme="majorEastAsia" w:hAnsiTheme="majorEastAsia" w:hint="eastAsia"/>
          <w:sz w:val="22"/>
        </w:rPr>
        <w:t>Ａ</w:t>
      </w:r>
      <w:r w:rsidRPr="0041496F">
        <w:rPr>
          <w:rFonts w:asciiTheme="majorEastAsia" w:eastAsiaTheme="majorEastAsia" w:hAnsiTheme="majorEastAsia" w:hint="eastAsia"/>
          <w:sz w:val="22"/>
          <w:u w:val="dotted"/>
        </w:rPr>
        <w:t xml:space="preserve">　　　　　　　円</w:t>
      </w:r>
    </w:p>
    <w:p w:rsidR="00674817" w:rsidRPr="0041496F" w:rsidRDefault="00674817" w:rsidP="00674817">
      <w:pPr>
        <w:spacing w:beforeLines="50" w:before="180" w:line="240" w:lineRule="exact"/>
        <w:rPr>
          <w:rFonts w:asciiTheme="majorEastAsia" w:eastAsiaTheme="majorEastAsia" w:hAnsiTheme="majorEastAsia"/>
          <w:sz w:val="22"/>
          <w:u w:val="dotted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407EC" wp14:editId="1470DE00">
                <wp:simplePos x="0" y="0"/>
                <wp:positionH relativeFrom="column">
                  <wp:posOffset>285750</wp:posOffset>
                </wp:positionH>
                <wp:positionV relativeFrom="paragraph">
                  <wp:posOffset>8255</wp:posOffset>
                </wp:positionV>
                <wp:extent cx="3362325" cy="0"/>
                <wp:effectExtent l="0" t="1905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4DE8BF" id="直線コネクタ 2" o:spid="_x0000_s1026" style="position:absolute;left:0;text-align:lef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5pt,.65pt" to="287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" strokecolor="windowText" strokeweight="2.5pt"/>
            </w:pict>
          </mc:Fallback>
        </mc:AlternateContent>
      </w:r>
      <w:r>
        <w:rPr>
          <w:rFonts w:asciiTheme="majorEastAsia" w:eastAsiaTheme="majorEastAsia" w:hAnsiTheme="majorEastAsia" w:hint="eastAsia"/>
          <w:sz w:val="22"/>
        </w:rPr>
        <w:t xml:space="preserve">　　　　　　　　 </w:t>
      </w:r>
      <w:r w:rsidR="006D439B">
        <w:rPr>
          <w:rFonts w:asciiTheme="majorEastAsia" w:eastAsiaTheme="majorEastAsia" w:hAnsiTheme="majorEastAsia" w:hint="eastAsia"/>
          <w:sz w:val="22"/>
          <w:u w:val="dotted"/>
        </w:rPr>
        <w:t>Ｃ</w:t>
      </w:r>
      <w:r w:rsidRPr="0041496F">
        <w:rPr>
          <w:rFonts w:asciiTheme="majorEastAsia" w:eastAsiaTheme="majorEastAsia" w:hAnsiTheme="majorEastAsia" w:hint="eastAsia"/>
          <w:sz w:val="22"/>
          <w:u w:val="dotted"/>
        </w:rPr>
        <w:t xml:space="preserve">　　　　　　　　　円</w:t>
      </w:r>
    </w:p>
    <w:p w:rsidR="00674817" w:rsidRDefault="00674817" w:rsidP="00674817">
      <w:pPr>
        <w:spacing w:line="240" w:lineRule="exact"/>
        <w:rPr>
          <w:rFonts w:asciiTheme="majorEastAsia" w:eastAsiaTheme="majorEastAsia" w:hAnsiTheme="majorEastAsia"/>
          <w:sz w:val="22"/>
        </w:rPr>
      </w:pPr>
    </w:p>
    <w:p w:rsidR="00674817" w:rsidRPr="006D439B" w:rsidRDefault="00674817" w:rsidP="00674817">
      <w:pPr>
        <w:autoSpaceDE w:val="0"/>
        <w:autoSpaceDN w:val="0"/>
        <w:adjustRightInd w:val="0"/>
        <w:ind w:leftChars="-67" w:left="567" w:hangingChars="354" w:hanging="708"/>
        <w:jc w:val="left"/>
        <w:rPr>
          <w:rFonts w:asciiTheme="majorEastAsia" w:eastAsiaTheme="majorEastAsia" w:hAnsiTheme="majorEastAsia" w:cs="HG丸ｺﾞｼｯｸM-PRO"/>
          <w:kern w:val="0"/>
          <w:sz w:val="20"/>
          <w:szCs w:val="20"/>
        </w:rPr>
      </w:pPr>
    </w:p>
    <w:p w:rsidR="007E71D3" w:rsidRDefault="007E71D3" w:rsidP="007E71D3">
      <w:pPr>
        <w:autoSpaceDE w:val="0"/>
        <w:autoSpaceDN w:val="0"/>
        <w:adjustRightInd w:val="0"/>
        <w:ind w:firstLineChars="86" w:firstLine="189"/>
        <w:jc w:val="left"/>
        <w:rPr>
          <w:rFonts w:asciiTheme="majorEastAsia" w:eastAsiaTheme="majorEastAsia" w:hAnsiTheme="majorEastAsia" w:cs="HG丸ｺﾞｼｯｸM-PRO"/>
          <w:kern w:val="0"/>
          <w:sz w:val="22"/>
        </w:rPr>
      </w:pPr>
      <w:r w:rsidRPr="007E71D3">
        <w:rPr>
          <w:rFonts w:asciiTheme="majorEastAsia" w:eastAsiaTheme="majorEastAsia" w:hAnsiTheme="majorEastAsia" w:cs="HG丸ｺﾞｼｯｸM-PRO" w:hint="eastAsia"/>
          <w:kern w:val="0"/>
          <w:sz w:val="22"/>
        </w:rPr>
        <w:t>中小企業信用保険法</w:t>
      </w:r>
      <w:r w:rsidR="00F9004F">
        <w:rPr>
          <w:rFonts w:asciiTheme="majorEastAsia" w:eastAsiaTheme="majorEastAsia" w:hAnsiTheme="majorEastAsia" w:cs="HG丸ｺﾞｼｯｸM-PRO" w:hint="eastAsia"/>
          <w:kern w:val="0"/>
          <w:sz w:val="22"/>
        </w:rPr>
        <w:t>第２条第５</w:t>
      </w:r>
      <w:r w:rsidR="00580632">
        <w:rPr>
          <w:rFonts w:asciiTheme="majorEastAsia" w:eastAsiaTheme="majorEastAsia" w:hAnsiTheme="majorEastAsia" w:cs="HG丸ｺﾞｼｯｸM-PRO" w:hint="eastAsia"/>
          <w:kern w:val="0"/>
          <w:sz w:val="22"/>
        </w:rPr>
        <w:t>項第４</w:t>
      </w:r>
      <w:r w:rsidR="00674817">
        <w:rPr>
          <w:rFonts w:asciiTheme="majorEastAsia" w:eastAsiaTheme="majorEastAsia" w:hAnsiTheme="majorEastAsia" w:cs="HG丸ｺﾞｼｯｸM-PRO" w:hint="eastAsia"/>
          <w:kern w:val="0"/>
          <w:sz w:val="22"/>
        </w:rPr>
        <w:t>号の規定による認定申請に係る売上高について上記</w:t>
      </w:r>
      <w:r w:rsidRPr="007E71D3">
        <w:rPr>
          <w:rFonts w:asciiTheme="majorEastAsia" w:eastAsiaTheme="majorEastAsia" w:hAnsiTheme="majorEastAsia" w:cs="HG丸ｺﾞｼｯｸM-PRO" w:hint="eastAsia"/>
          <w:kern w:val="0"/>
          <w:sz w:val="22"/>
        </w:rPr>
        <w:t>に相違ありません。</w:t>
      </w:r>
      <w:r w:rsidR="0033368C" w:rsidRPr="007E71D3">
        <w:rPr>
          <w:rFonts w:asciiTheme="majorEastAsia" w:eastAsiaTheme="majorEastAsia" w:hAnsiTheme="majorEastAsia" w:cs="HG丸ｺﾞｼｯｸM-PRO" w:hint="eastAsia"/>
          <w:kern w:val="0"/>
          <w:sz w:val="22"/>
        </w:rPr>
        <w:t xml:space="preserve">　</w:t>
      </w:r>
    </w:p>
    <w:p w:rsidR="00C201E6" w:rsidRPr="007E71D3" w:rsidRDefault="00C201E6" w:rsidP="007E71D3">
      <w:pPr>
        <w:autoSpaceDE w:val="0"/>
        <w:autoSpaceDN w:val="0"/>
        <w:adjustRightInd w:val="0"/>
        <w:ind w:firstLineChars="86" w:firstLine="189"/>
        <w:jc w:val="left"/>
        <w:rPr>
          <w:rFonts w:asciiTheme="majorEastAsia" w:eastAsiaTheme="majorEastAsia" w:hAnsiTheme="majorEastAsia" w:cs="HG丸ｺﾞｼｯｸM-PRO"/>
          <w:kern w:val="0"/>
          <w:sz w:val="22"/>
        </w:rPr>
      </w:pPr>
    </w:p>
    <w:p w:rsidR="0033368C" w:rsidRPr="00A35915" w:rsidRDefault="0033368C" w:rsidP="00263C08">
      <w:pPr>
        <w:autoSpaceDE w:val="0"/>
        <w:autoSpaceDN w:val="0"/>
        <w:adjustRightInd w:val="0"/>
        <w:spacing w:line="360" w:lineRule="auto"/>
        <w:ind w:firstLineChars="1186" w:firstLine="2846"/>
        <w:jc w:val="left"/>
        <w:rPr>
          <w:rFonts w:asciiTheme="majorEastAsia" w:eastAsiaTheme="majorEastAsia" w:hAnsiTheme="majorEastAsia" w:cs="HG丸ｺﾞｼｯｸM-PRO"/>
          <w:kern w:val="0"/>
          <w:sz w:val="24"/>
          <w:szCs w:val="24"/>
          <w:u w:val="single"/>
        </w:rPr>
      </w:pPr>
      <w:r w:rsidRPr="00A35915">
        <w:rPr>
          <w:rFonts w:asciiTheme="majorEastAsia" w:eastAsiaTheme="majorEastAsia" w:hAnsiTheme="majorEastAsia" w:cs="HG丸ｺﾞｼｯｸM-PRO" w:hint="eastAsia"/>
          <w:kern w:val="0"/>
          <w:sz w:val="24"/>
          <w:szCs w:val="24"/>
        </w:rPr>
        <w:t xml:space="preserve">　　</w:t>
      </w:r>
      <w:r w:rsidRPr="00A35915">
        <w:rPr>
          <w:rFonts w:asciiTheme="majorEastAsia" w:eastAsiaTheme="majorEastAsia" w:hAnsiTheme="majorEastAsia" w:cs="HG丸ｺﾞｼｯｸM-PRO" w:hint="eastAsia"/>
          <w:kern w:val="0"/>
          <w:sz w:val="24"/>
          <w:szCs w:val="24"/>
          <w:u w:val="single"/>
        </w:rPr>
        <w:t>（会社名）</w:t>
      </w:r>
      <w:r w:rsidR="00A35915" w:rsidRPr="00A35915">
        <w:rPr>
          <w:rFonts w:asciiTheme="majorEastAsia" w:eastAsiaTheme="majorEastAsia" w:hAnsiTheme="majorEastAsia" w:cs="HG丸ｺﾞｼｯｸM-PRO" w:hint="eastAsia"/>
          <w:kern w:val="0"/>
          <w:sz w:val="24"/>
          <w:szCs w:val="24"/>
          <w:u w:val="single"/>
        </w:rPr>
        <w:t xml:space="preserve">　　　　　　　　　　　　　　　　　　　　　　</w:t>
      </w:r>
    </w:p>
    <w:p w:rsidR="0033368C" w:rsidRPr="00A35915" w:rsidRDefault="0033368C" w:rsidP="00C201E6">
      <w:pPr>
        <w:autoSpaceDE w:val="0"/>
        <w:autoSpaceDN w:val="0"/>
        <w:adjustRightInd w:val="0"/>
        <w:spacing w:line="480" w:lineRule="auto"/>
        <w:ind w:leftChars="-1" w:left="461" w:hangingChars="193" w:hanging="463"/>
        <w:jc w:val="left"/>
        <w:rPr>
          <w:rFonts w:asciiTheme="majorEastAsia" w:eastAsiaTheme="majorEastAsia" w:hAnsiTheme="majorEastAsia" w:cs="HG丸ｺﾞｼｯｸM-PRO"/>
          <w:kern w:val="0"/>
          <w:sz w:val="24"/>
          <w:szCs w:val="24"/>
          <w:u w:val="single"/>
        </w:rPr>
      </w:pPr>
      <w:r w:rsidRPr="00A35915">
        <w:rPr>
          <w:rFonts w:asciiTheme="majorEastAsia" w:eastAsiaTheme="majorEastAsia" w:hAnsiTheme="majorEastAsia" w:cs="HG丸ｺﾞｼｯｸM-PRO" w:hint="eastAsia"/>
          <w:kern w:val="0"/>
          <w:sz w:val="24"/>
          <w:szCs w:val="24"/>
        </w:rPr>
        <w:t xml:space="preserve">　　　　　　　　　　　　　　</w:t>
      </w:r>
      <w:r w:rsidRPr="00A35915">
        <w:rPr>
          <w:rFonts w:asciiTheme="majorEastAsia" w:eastAsiaTheme="majorEastAsia" w:hAnsiTheme="majorEastAsia" w:cs="HG丸ｺﾞｼｯｸM-PRO" w:hint="eastAsia"/>
          <w:kern w:val="0"/>
          <w:sz w:val="24"/>
          <w:szCs w:val="24"/>
          <w:u w:val="single"/>
        </w:rPr>
        <w:t xml:space="preserve">（代表者名）　　　　　　　　　　　　　　　　　　</w:t>
      </w:r>
      <w:r w:rsidR="00A35915" w:rsidRPr="00A35915">
        <w:rPr>
          <w:rFonts w:asciiTheme="majorEastAsia" w:eastAsiaTheme="majorEastAsia" w:hAnsiTheme="majorEastAsia" w:cs="HG丸ｺﾞｼｯｸM-PRO" w:hint="eastAsia"/>
          <w:kern w:val="0"/>
          <w:sz w:val="24"/>
          <w:szCs w:val="24"/>
          <w:u w:val="single"/>
        </w:rPr>
        <w:t xml:space="preserve">　</w:t>
      </w:r>
      <w:r w:rsidRPr="00A35915">
        <w:rPr>
          <w:rFonts w:asciiTheme="majorEastAsia" w:eastAsiaTheme="majorEastAsia" w:hAnsiTheme="majorEastAsia" w:cs="HG丸ｺﾞｼｯｸM-PRO" w:hint="eastAsia"/>
          <w:kern w:val="0"/>
          <w:sz w:val="24"/>
          <w:szCs w:val="24"/>
          <w:u w:val="single"/>
        </w:rPr>
        <w:t>印</w:t>
      </w:r>
    </w:p>
    <w:p w:rsidR="00A35915" w:rsidRDefault="00A35915" w:rsidP="007634E7">
      <w:pPr>
        <w:autoSpaceDE w:val="0"/>
        <w:autoSpaceDN w:val="0"/>
        <w:adjustRightInd w:val="0"/>
        <w:ind w:leftChars="-1" w:left="423" w:hangingChars="193" w:hanging="425"/>
        <w:jc w:val="left"/>
        <w:rPr>
          <w:rFonts w:asciiTheme="majorEastAsia" w:eastAsiaTheme="majorEastAsia" w:hAnsiTheme="majorEastAsia" w:cs="HG丸ｺﾞｼｯｸM-PRO"/>
          <w:kern w:val="0"/>
          <w:sz w:val="22"/>
        </w:rPr>
      </w:pPr>
    </w:p>
    <w:p w:rsidR="00A35915" w:rsidRDefault="00263C08" w:rsidP="00263C08">
      <w:pPr>
        <w:autoSpaceDE w:val="0"/>
        <w:autoSpaceDN w:val="0"/>
        <w:adjustRightInd w:val="0"/>
        <w:ind w:leftChars="-1" w:left="403" w:hangingChars="193" w:hanging="405"/>
        <w:jc w:val="left"/>
        <w:rPr>
          <w:rFonts w:asciiTheme="majorEastAsia" w:eastAsiaTheme="majorEastAsia" w:hAnsiTheme="majorEastAsia" w:cs="HG丸ｺﾞｼｯｸM-PRO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CC86F8" wp14:editId="34628A39">
                <wp:simplePos x="0" y="0"/>
                <wp:positionH relativeFrom="column">
                  <wp:posOffset>-104775</wp:posOffset>
                </wp:positionH>
                <wp:positionV relativeFrom="paragraph">
                  <wp:posOffset>142875</wp:posOffset>
                </wp:positionV>
                <wp:extent cx="6477000" cy="10668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B7CD7" id="正方形/長方形 3" o:spid="_x0000_s1026" style="position:absolute;left:0;text-align:left;margin-left:-8.25pt;margin-top:11.25pt;width:510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" filled="f" strokecolor="black [3213]" strokeweight=".5pt">
                <v:stroke dashstyle="1 1"/>
              </v:rect>
            </w:pict>
          </mc:Fallback>
        </mc:AlternateContent>
      </w:r>
    </w:p>
    <w:p w:rsidR="00A35915" w:rsidRDefault="0033368C" w:rsidP="007E71D3">
      <w:pPr>
        <w:autoSpaceDE w:val="0"/>
        <w:autoSpaceDN w:val="0"/>
        <w:adjustRightInd w:val="0"/>
        <w:spacing w:line="260" w:lineRule="exact"/>
        <w:ind w:leftChars="-1" w:left="423" w:hangingChars="193" w:hanging="425"/>
        <w:jc w:val="left"/>
        <w:rPr>
          <w:rFonts w:asciiTheme="majorEastAsia" w:eastAsiaTheme="majorEastAsia" w:hAnsiTheme="majorEastAsia" w:cs="HG丸ｺﾞｼｯｸM-PRO"/>
          <w:kern w:val="0"/>
          <w:sz w:val="22"/>
        </w:rPr>
      </w:pPr>
      <w:r>
        <w:rPr>
          <w:rFonts w:asciiTheme="majorEastAsia" w:eastAsiaTheme="majorEastAsia" w:hAnsiTheme="majorEastAsia" w:cs="HG丸ｺﾞｼｯｸM-PRO" w:hint="eastAsia"/>
          <w:kern w:val="0"/>
          <w:sz w:val="22"/>
        </w:rPr>
        <w:t>≪添付書類≫</w:t>
      </w:r>
    </w:p>
    <w:p w:rsidR="0033368C" w:rsidRPr="007E71D3" w:rsidRDefault="00674817" w:rsidP="007E71D3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60" w:lineRule="exact"/>
        <w:ind w:leftChars="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cs="HG丸ｺﾞｼｯｸM-PRO" w:hint="eastAsia"/>
          <w:kern w:val="0"/>
          <w:sz w:val="22"/>
        </w:rPr>
        <w:t>上記の</w:t>
      </w:r>
      <w:r w:rsidR="00803726" w:rsidRPr="00A35915">
        <w:rPr>
          <w:rFonts w:asciiTheme="majorEastAsia" w:eastAsiaTheme="majorEastAsia" w:hAnsiTheme="majorEastAsia" w:cs="HG丸ｺﾞｼｯｸM-PRO" w:hint="eastAsia"/>
          <w:kern w:val="0"/>
          <w:sz w:val="22"/>
        </w:rPr>
        <w:t>売上</w:t>
      </w:r>
      <w:r w:rsidR="0033368C" w:rsidRPr="00A35915">
        <w:rPr>
          <w:rFonts w:asciiTheme="majorEastAsia" w:eastAsiaTheme="majorEastAsia" w:hAnsiTheme="majorEastAsia" w:cs="HG丸ｺﾞｼｯｸM-PRO" w:hint="eastAsia"/>
          <w:kern w:val="0"/>
          <w:sz w:val="22"/>
        </w:rPr>
        <w:t>高</w:t>
      </w:r>
      <w:r w:rsidR="00803726" w:rsidRPr="00A35915">
        <w:rPr>
          <w:rFonts w:asciiTheme="majorEastAsia" w:eastAsiaTheme="majorEastAsia" w:hAnsiTheme="majorEastAsia" w:cs="HG丸ｺﾞｼｯｸM-PRO" w:hint="eastAsia"/>
          <w:kern w:val="0"/>
          <w:sz w:val="22"/>
        </w:rPr>
        <w:t>等</w:t>
      </w:r>
      <w:r w:rsidR="0033368C" w:rsidRPr="00A35915">
        <w:rPr>
          <w:rFonts w:asciiTheme="majorEastAsia" w:eastAsiaTheme="majorEastAsia" w:hAnsiTheme="majorEastAsia" w:cs="HG丸ｺﾞｼｯｸM-PRO" w:hint="eastAsia"/>
          <w:kern w:val="0"/>
          <w:sz w:val="22"/>
        </w:rPr>
        <w:t>が確認できる資料。（試算表、売上台帳など）</w:t>
      </w:r>
    </w:p>
    <w:p w:rsidR="00803726" w:rsidRPr="00803726" w:rsidRDefault="00803726" w:rsidP="007E71D3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60" w:lineRule="exact"/>
        <w:ind w:leftChars="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cs="HG丸ｺﾞｼｯｸM-PRO" w:hint="eastAsia"/>
          <w:kern w:val="0"/>
          <w:sz w:val="22"/>
        </w:rPr>
        <w:t>法人：登記事項証明書の写し</w:t>
      </w:r>
    </w:p>
    <w:p w:rsidR="00A35915" w:rsidRDefault="00803726" w:rsidP="007E71D3">
      <w:pPr>
        <w:pStyle w:val="a4"/>
        <w:autoSpaceDE w:val="0"/>
        <w:autoSpaceDN w:val="0"/>
        <w:adjustRightInd w:val="0"/>
        <w:spacing w:line="260" w:lineRule="exact"/>
        <w:ind w:leftChars="0" w:left="583"/>
        <w:jc w:val="left"/>
        <w:rPr>
          <w:rFonts w:asciiTheme="majorEastAsia" w:eastAsiaTheme="majorEastAsia" w:hAnsiTheme="majorEastAsia" w:cs="HG丸ｺﾞｼｯｸM-PRO"/>
          <w:kern w:val="0"/>
          <w:sz w:val="22"/>
        </w:rPr>
      </w:pPr>
      <w:r>
        <w:rPr>
          <w:rFonts w:asciiTheme="majorEastAsia" w:eastAsiaTheme="majorEastAsia" w:hAnsiTheme="majorEastAsia" w:cs="HG丸ｺﾞｼｯｸM-PRO" w:hint="eastAsia"/>
          <w:kern w:val="0"/>
          <w:sz w:val="22"/>
        </w:rPr>
        <w:t>個人：許認可</w:t>
      </w:r>
      <w:r w:rsidR="00A35915">
        <w:rPr>
          <w:rFonts w:asciiTheme="majorEastAsia" w:eastAsiaTheme="majorEastAsia" w:hAnsiTheme="majorEastAsia" w:cs="HG丸ｺﾞｼｯｸM-PRO" w:hint="eastAsia"/>
          <w:kern w:val="0"/>
          <w:sz w:val="22"/>
        </w:rPr>
        <w:t>業種の場合は</w:t>
      </w:r>
      <w:r>
        <w:rPr>
          <w:rFonts w:asciiTheme="majorEastAsia" w:eastAsiaTheme="majorEastAsia" w:hAnsiTheme="majorEastAsia" w:cs="HG丸ｺﾞｼｯｸM-PRO" w:hint="eastAsia"/>
          <w:kern w:val="0"/>
          <w:sz w:val="22"/>
        </w:rPr>
        <w:t>許認可証等の写し</w:t>
      </w:r>
      <w:r w:rsidR="00A35915">
        <w:rPr>
          <w:rFonts w:asciiTheme="majorEastAsia" w:eastAsiaTheme="majorEastAsia" w:hAnsiTheme="majorEastAsia" w:cs="HG丸ｺﾞｼｯｸM-PRO" w:hint="eastAsia"/>
          <w:kern w:val="0"/>
          <w:sz w:val="22"/>
        </w:rPr>
        <w:t>。</w:t>
      </w:r>
    </w:p>
    <w:p w:rsidR="00803726" w:rsidRPr="00580632" w:rsidRDefault="00803726" w:rsidP="00580632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60" w:lineRule="exact"/>
        <w:ind w:leftChars="0"/>
        <w:jc w:val="left"/>
        <w:rPr>
          <w:rFonts w:asciiTheme="majorEastAsia" w:eastAsiaTheme="majorEastAsia" w:hAnsiTheme="majorEastAsia"/>
          <w:sz w:val="22"/>
        </w:rPr>
      </w:pPr>
      <w:r w:rsidRPr="00580632">
        <w:rPr>
          <w:rFonts w:asciiTheme="majorEastAsia" w:eastAsiaTheme="majorEastAsia" w:hAnsiTheme="majorEastAsia" w:cs="HG丸ｺﾞｼｯｸM-PRO" w:hint="eastAsia"/>
          <w:kern w:val="0"/>
          <w:sz w:val="22"/>
        </w:rPr>
        <w:t>直近の所得税確定申告書の控の写し（決算書の写又は収支内訳書の写も添付</w:t>
      </w:r>
      <w:r w:rsidR="00A35915" w:rsidRPr="00580632">
        <w:rPr>
          <w:rFonts w:asciiTheme="majorEastAsia" w:eastAsiaTheme="majorEastAsia" w:hAnsiTheme="majorEastAsia" w:cs="HG丸ｺﾞｼｯｸM-PRO" w:hint="eastAsia"/>
          <w:kern w:val="0"/>
          <w:sz w:val="22"/>
        </w:rPr>
        <w:t>）</w:t>
      </w:r>
    </w:p>
    <w:sectPr w:rsidR="00803726" w:rsidRPr="00580632" w:rsidSect="00156B3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7D5" w:rsidRDefault="00AC17D5" w:rsidP="00C201E6">
      <w:r>
        <w:separator/>
      </w:r>
    </w:p>
  </w:endnote>
  <w:endnote w:type="continuationSeparator" w:id="0">
    <w:p w:rsidR="00AC17D5" w:rsidRDefault="00AC17D5" w:rsidP="00C20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7D5" w:rsidRDefault="00AC17D5" w:rsidP="00C201E6">
      <w:r>
        <w:separator/>
      </w:r>
    </w:p>
  </w:footnote>
  <w:footnote w:type="continuationSeparator" w:id="0">
    <w:p w:rsidR="00AC17D5" w:rsidRDefault="00AC17D5" w:rsidP="00C20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42C32"/>
    <w:multiLevelType w:val="hybridMultilevel"/>
    <w:tmpl w:val="4DBEE1B6"/>
    <w:lvl w:ilvl="0" w:tplc="7D4A043E">
      <w:start w:val="1"/>
      <w:numFmt w:val="decimalEnclosedCircle"/>
      <w:lvlText w:val="%1"/>
      <w:lvlJc w:val="left"/>
      <w:pPr>
        <w:ind w:left="583" w:hanging="360"/>
      </w:pPr>
      <w:rPr>
        <w:rFonts w:asciiTheme="majorEastAsia" w:eastAsiaTheme="majorEastAsia" w:hAnsiTheme="majorEastAsia" w:cs="HG丸ｺﾞｼｯｸM-PRO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39"/>
    <w:rsid w:val="00010ADE"/>
    <w:rsid w:val="000F7037"/>
    <w:rsid w:val="00156B39"/>
    <w:rsid w:val="00263C08"/>
    <w:rsid w:val="002F45E4"/>
    <w:rsid w:val="0033368C"/>
    <w:rsid w:val="003467B2"/>
    <w:rsid w:val="003F3EDF"/>
    <w:rsid w:val="004A2C5D"/>
    <w:rsid w:val="00580632"/>
    <w:rsid w:val="00674817"/>
    <w:rsid w:val="006D17CC"/>
    <w:rsid w:val="006D439B"/>
    <w:rsid w:val="007172BE"/>
    <w:rsid w:val="007634E7"/>
    <w:rsid w:val="007E71D3"/>
    <w:rsid w:val="00803726"/>
    <w:rsid w:val="009F2496"/>
    <w:rsid w:val="00A35915"/>
    <w:rsid w:val="00AC17D5"/>
    <w:rsid w:val="00B336BA"/>
    <w:rsid w:val="00C201E6"/>
    <w:rsid w:val="00CC28F4"/>
    <w:rsid w:val="00F9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AA74032"/>
  <w15:docId w15:val="{3E984E0B-DD06-4B85-9D01-F54FABC9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372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E71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E71D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201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01E6"/>
  </w:style>
  <w:style w:type="paragraph" w:styleId="a9">
    <w:name w:val="footer"/>
    <w:basedOn w:val="a"/>
    <w:link w:val="aa"/>
    <w:uiPriority w:val="99"/>
    <w:unhideWhenUsed/>
    <w:rsid w:val="00C201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0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7415D-4B8F-4487-A658-92E249ECA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6D2B0B17.dotm</Template>
  <TotalTime>42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名取市</dc:creator>
  <cp:lastModifiedBy>工藤 崇文</cp:lastModifiedBy>
  <cp:revision>8</cp:revision>
  <cp:lastPrinted>2020-03-10T04:13:00Z</cp:lastPrinted>
  <dcterms:created xsi:type="dcterms:W3CDTF">2020-03-10T04:10:00Z</dcterms:created>
  <dcterms:modified xsi:type="dcterms:W3CDTF">2023-10-02T00:40:00Z</dcterms:modified>
</cp:coreProperties>
</file>